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A11" w:rsidRDefault="00EE5A11" w:rsidP="00EE5A11">
      <w:pPr>
        <w:pStyle w:val="Heading3"/>
        <w:spacing w:line="336" w:lineRule="auto"/>
        <w:rPr>
          <w:rFonts w:ascii="Verdana" w:eastAsia="Times New Roman" w:hAnsi="Verdana"/>
        </w:rPr>
      </w:pPr>
      <w:r>
        <w:rPr>
          <w:rFonts w:ascii="Verdana" w:eastAsia="Times New Roman" w:hAnsi="Verdana"/>
        </w:rPr>
        <w:t>Free beginners and intermediate-level course materials available for ArcGIS 10.1.</w:t>
      </w:r>
    </w:p>
    <w:p w:rsidR="00EE5A11" w:rsidRDefault="00EE5A11" w:rsidP="00EE5A11">
      <w:pPr>
        <w:pStyle w:val="NormalWeb"/>
        <w:spacing w:line="33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NIJ has updated its Crime Mapping and Analysis Program training courses. Materials were designed to offer a combination of structured, step-by-step lessons followed by an unstructured period in which students can practice the concepts on their own data.</w:t>
      </w:r>
    </w:p>
    <w:p w:rsidR="00EE5A11" w:rsidRDefault="00EE5A11" w:rsidP="00EE5A11">
      <w:pPr>
        <w:pStyle w:val="NormalWeb"/>
        <w:spacing w:line="33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You can download:</w:t>
      </w:r>
    </w:p>
    <w:p w:rsidR="00EE5A11" w:rsidRDefault="00EE5A11" w:rsidP="00EE5A11">
      <w:pPr>
        <w:numPr>
          <w:ilvl w:val="0"/>
          <w:numId w:val="1"/>
        </w:numPr>
        <w:spacing w:before="100" w:beforeAutospacing="1" w:after="100" w:afterAutospacing="1" w:line="336" w:lineRule="auto"/>
        <w:rPr>
          <w:rFonts w:ascii="Verdana" w:eastAsia="Times New Roman" w:hAnsi="Verdana"/>
          <w:sz w:val="18"/>
          <w:szCs w:val="18"/>
        </w:rPr>
      </w:pPr>
      <w:r>
        <w:rPr>
          <w:rFonts w:ascii="Verdana" w:eastAsia="Times New Roman" w:hAnsi="Verdana"/>
          <w:sz w:val="18"/>
          <w:szCs w:val="18"/>
        </w:rPr>
        <w:t>Instructor’s guidebook and presentation.</w:t>
      </w:r>
    </w:p>
    <w:p w:rsidR="00EE5A11" w:rsidRDefault="00EE5A11" w:rsidP="00EE5A11">
      <w:pPr>
        <w:numPr>
          <w:ilvl w:val="0"/>
          <w:numId w:val="1"/>
        </w:numPr>
        <w:spacing w:before="100" w:beforeAutospacing="1" w:after="100" w:afterAutospacing="1" w:line="336" w:lineRule="auto"/>
        <w:rPr>
          <w:rFonts w:ascii="Verdana" w:eastAsia="Times New Roman" w:hAnsi="Verdana"/>
          <w:sz w:val="18"/>
          <w:szCs w:val="18"/>
        </w:rPr>
      </w:pPr>
      <w:r>
        <w:rPr>
          <w:rFonts w:ascii="Verdana" w:eastAsia="Times New Roman" w:hAnsi="Verdana"/>
          <w:sz w:val="18"/>
          <w:szCs w:val="18"/>
        </w:rPr>
        <w:t>Student workbook.</w:t>
      </w:r>
    </w:p>
    <w:p w:rsidR="00EE5A11" w:rsidRDefault="00EE5A11" w:rsidP="00EE5A11">
      <w:pPr>
        <w:numPr>
          <w:ilvl w:val="0"/>
          <w:numId w:val="1"/>
        </w:numPr>
        <w:spacing w:before="100" w:beforeAutospacing="1" w:after="100" w:afterAutospacing="1" w:line="336" w:lineRule="auto"/>
        <w:rPr>
          <w:rFonts w:ascii="Verdana" w:eastAsia="Times New Roman" w:hAnsi="Verdana"/>
          <w:sz w:val="18"/>
          <w:szCs w:val="18"/>
        </w:rPr>
      </w:pPr>
      <w:r>
        <w:rPr>
          <w:rFonts w:ascii="Verdana" w:eastAsia="Times New Roman" w:hAnsi="Verdana"/>
          <w:sz w:val="18"/>
          <w:szCs w:val="18"/>
        </w:rPr>
        <w:t>Exercises and solutions.</w:t>
      </w:r>
    </w:p>
    <w:p w:rsidR="00EE5A11" w:rsidRDefault="00EE5A11" w:rsidP="00EE5A11">
      <w:pPr>
        <w:numPr>
          <w:ilvl w:val="0"/>
          <w:numId w:val="1"/>
        </w:numPr>
        <w:spacing w:before="100" w:beforeAutospacing="1" w:after="100" w:afterAutospacing="1" w:line="336" w:lineRule="auto"/>
        <w:rPr>
          <w:rFonts w:ascii="Verdana" w:eastAsia="Times New Roman" w:hAnsi="Verdana"/>
          <w:sz w:val="18"/>
          <w:szCs w:val="18"/>
        </w:rPr>
      </w:pPr>
      <w:r>
        <w:rPr>
          <w:rFonts w:ascii="Verdana" w:eastAsia="Times New Roman" w:hAnsi="Verdana"/>
          <w:sz w:val="18"/>
          <w:szCs w:val="18"/>
        </w:rPr>
        <w:t>Sample data.</w:t>
      </w:r>
    </w:p>
    <w:p w:rsidR="00EE5A11" w:rsidRDefault="00EE5A11" w:rsidP="00EE5A11">
      <w:pPr>
        <w:pStyle w:val="NormalWeb"/>
        <w:spacing w:line="33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To get started, </w:t>
      </w:r>
      <w:hyperlink r:id="rId5" w:history="1">
        <w:r>
          <w:rPr>
            <w:rStyle w:val="Hyperlink"/>
            <w:rFonts w:ascii="Verdana" w:hAnsi="Verdana"/>
            <w:sz w:val="18"/>
            <w:szCs w:val="18"/>
          </w:rPr>
          <w:t>download the .zip file containing all of the course materials</w:t>
        </w:r>
      </w:hyperlink>
      <w:r>
        <w:rPr>
          <w:rFonts w:ascii="Verdana" w:hAnsi="Verdana"/>
          <w:sz w:val="18"/>
          <w:szCs w:val="18"/>
        </w:rPr>
        <w:t xml:space="preserve"> and watch nine </w:t>
      </w:r>
      <w:hyperlink r:id="rId6" w:history="1">
        <w:r>
          <w:rPr>
            <w:rStyle w:val="Hyperlink"/>
            <w:rFonts w:ascii="Verdana" w:hAnsi="Verdana"/>
            <w:sz w:val="18"/>
            <w:szCs w:val="18"/>
          </w:rPr>
          <w:t>brief videos for an intro to Crime Mapping</w:t>
        </w:r>
      </w:hyperlink>
      <w:r>
        <w:rPr>
          <w:rFonts w:ascii="Verdana" w:hAnsi="Verdana"/>
          <w:sz w:val="18"/>
          <w:szCs w:val="18"/>
        </w:rPr>
        <w:t>.</w:t>
      </w:r>
    </w:p>
    <w:p w:rsidR="002A707A" w:rsidRPr="00EE5A11" w:rsidRDefault="00EE5A11" w:rsidP="00EE5A11">
      <w:hyperlink r:id="rId7" w:history="1">
        <w:r>
          <w:rPr>
            <w:rStyle w:val="Hyperlink"/>
            <w:rFonts w:ascii="Verdana" w:hAnsi="Verdana"/>
            <w:sz w:val="18"/>
            <w:szCs w:val="18"/>
          </w:rPr>
          <w:t>Learn about NIJ’s upcoming Crime Forecasting Challenge</w:t>
        </w:r>
      </w:hyperlink>
      <w:r>
        <w:rPr>
          <w:rFonts w:ascii="Verdana" w:hAnsi="Verdana"/>
          <w:sz w:val="18"/>
          <w:szCs w:val="18"/>
        </w:rPr>
        <w:t>.</w:t>
      </w:r>
      <w:bookmarkStart w:id="0" w:name="_GoBack"/>
      <w:bookmarkEnd w:id="0"/>
    </w:p>
    <w:sectPr w:rsidR="002A707A" w:rsidRPr="00EE5A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584101"/>
    <w:multiLevelType w:val="multilevel"/>
    <w:tmpl w:val="1B084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DE1NjMxszQ0MLAwMDBV0lEKTi0uzszPAykwrAUALse3lywAAAA="/>
  </w:docVars>
  <w:rsids>
    <w:rsidRoot w:val="00EE5A11"/>
    <w:rsid w:val="002A707A"/>
    <w:rsid w:val="00EE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C08FAB-AE5F-4340-A07D-CFCD61CF6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E5A11"/>
    <w:pPr>
      <w:spacing w:after="0" w:line="240" w:lineRule="auto"/>
    </w:p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EE5A1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EE5A11"/>
    <w:rPr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EE5A1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E5A1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0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inks.govdelivery.com:80/track?type=click&amp;enid=ZWFzPTEmbXNpZD0mYXVpZD0mbWFpbGluZ2lkPTIwMTYwNzI4LjYyMDY0NzIxJm1lc3NhZ2VpZD1NREItUFJELUJVTC0yMDE2MDcyOC42MjA2NDcyMSZkYXRhYmFzZWlkPTEwMDEmc2VyaWFsPTE2ODkyOTg5JmVtYWlsaWQ9TWFyay5CbGFpckB1c2Rvai5nb3YmdXNlcmlkPU1hcmsuQmxhaXJAdXNkb2ouZ292JnRhcmdldGlkPSZmbD0mbXZpZD0mZXh0cmE9JiYm&amp;&amp;&amp;103&amp;&amp;&amp;http://www.nij.gov/funding/Pages/fy16-crime-forecasting-challenge.aspx?utm_source=Eblast-GovDelivery&amp;utm_medium=Email&amp;utm_term=CrimeForecasting&amp;utm_content=fy16-crime-forecasting-challenge-07252016&amp;utm_campaign=ForecastingChalleng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nks.govdelivery.com:80/track?type=click&amp;enid=ZWFzPTEmbXNpZD0mYXVpZD0mbWFpbGluZ2lkPTIwMTYwNzI4LjYyMDY0NzIxJm1lc3NhZ2VpZD1NREItUFJELUJVTC0yMDE2MDcyOC42MjA2NDcyMSZkYXRhYmFzZWlkPTEwMDEmc2VyaWFsPTE2ODkyOTg5JmVtYWlsaWQ9TWFyay5CbGFpckB1c2Rvai5nb3YmdXNlcmlkPU1hcmsuQmxhaXJAdXNkb2ouZ292JnRhcmdldGlkPSZmbD0mbXZpZD0mZXh0cmE9JiYm&amp;&amp;&amp;102&amp;&amp;&amp;https://www.youtube.com/playlist?list=PLpIlUxHJ-xbrsvldBY9Wvfm9AR9OLoM7Q" TargetMode="External"/><Relationship Id="rId5" Type="http://schemas.openxmlformats.org/officeDocument/2006/relationships/hyperlink" Target="http://links.govdelivery.com:80/track?type=click&amp;enid=ZWFzPTEmbXNpZD0mYXVpZD0mbWFpbGluZ2lkPTIwMTYwNzI4LjYyMDY0NzIxJm1lc3NhZ2VpZD1NREItUFJELUJVTC0yMDE2MDcyOC42MjA2NDcyMSZkYXRhYmFzZWlkPTEwMDEmc2VyaWFsPTE2ODkyOTg5JmVtYWlsaWQ9TWFyay5CbGFpckB1c2Rvai5nb3YmdXNlcmlkPU1hcmsuQmxhaXJAdXNkb2ouZ292JnRhcmdldGlkPSZmbD0mbXZpZD0mZXh0cmE9JiYm&amp;&amp;&amp;101&amp;&amp;&amp;http://www.nij.gov/topics/technology/maps/Pages/cmap-course-material.aspx?utm_source=Eblast-GovDelivery&amp;utm_medium=Email&amp;utm_term=CrimeMapping&amp;utm_content=cmap-course-material-07252016&amp;utm_campaign=Trainin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Peggy Schaefer</dc:creator>
  <cp:keywords/>
  <dc:description/>
  <cp:lastModifiedBy>Peggy Schaefer</cp:lastModifiedBy>
  <cp:revision>1</cp:revision>
  <dcterms:created xsi:type="dcterms:W3CDTF">2016-08-01T14:47:00Z</dcterms:created>
  <dcterms:modified xsi:type="dcterms:W3CDTF">2016-08-01T21:13:00Z</dcterms:modified>
</cp:coreProperties>
</file>